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E5" w:rsidRPr="007F1AE5" w:rsidRDefault="007F1AE5" w:rsidP="007F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eastAsia="Times New Roman" w:hAnsi="Times New Roman" w:cs="Times New Roman"/>
          <w:b/>
          <w:sz w:val="28"/>
          <w:szCs w:val="28"/>
        </w:rPr>
        <w:t>Аннотация к элективному курсу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Лингвистический анализ текста</w:t>
      </w:r>
      <w:r w:rsidRPr="007F1A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F1AE5" w:rsidRDefault="00B30E3B" w:rsidP="007F1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2023–2024</w:t>
      </w:r>
      <w:bookmarkStart w:id="0" w:name="_GoBack"/>
      <w:bookmarkEnd w:id="0"/>
      <w:r w:rsidR="007F1AE5" w:rsidRPr="007F1A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7F1AE5" w:rsidRPr="007F1AE5" w:rsidRDefault="007F1AE5" w:rsidP="007F1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6A06" w:rsidRPr="007F1AE5" w:rsidRDefault="006D33BE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 xml:space="preserve">Программа курса « Лингвостилистический анализ текста» предназначена для изучения языковых явлений в произведениях писателей и поэтов 19-20 веков. Предлагаемый курс поможет обеспечить более высокий уровень языковой подготовки учащихся.  </w:t>
      </w:r>
    </w:p>
    <w:p w:rsidR="006D33BE" w:rsidRPr="007F1AE5" w:rsidRDefault="007F6A06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 xml:space="preserve">Цели и задачи </w:t>
      </w:r>
    </w:p>
    <w:p w:rsidR="00946649" w:rsidRPr="007F1AE5" w:rsidRDefault="00946649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Основные задачи курса</w:t>
      </w:r>
    </w:p>
    <w:p w:rsidR="00946649" w:rsidRPr="007F1AE5" w:rsidRDefault="00946649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- изучение приемов индивидуально-авторского использования языковых средств,</w:t>
      </w:r>
    </w:p>
    <w:p w:rsidR="00946649" w:rsidRPr="007F1AE5" w:rsidRDefault="00946649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-выявление и  объяснение использованных в художественном тексте языковых фактов в их значении и употреблении,</w:t>
      </w:r>
    </w:p>
    <w:p w:rsidR="00A5756B" w:rsidRPr="007F1AE5" w:rsidRDefault="00A5756B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Цель  курса:</w:t>
      </w:r>
    </w:p>
    <w:p w:rsidR="00A5756B" w:rsidRPr="007F1AE5" w:rsidRDefault="00A5756B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 xml:space="preserve"> - изучить языковые явления в произведениях писателей и поэтов 19-20 веков.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Предметом лингвостилистического анализа текста являются категории языкового употребления: тема-идея-материал действительности</w:t>
      </w:r>
      <w:r w:rsidR="007F1AE5">
        <w:rPr>
          <w:rFonts w:ascii="Times New Roman" w:hAnsi="Times New Roman" w:cs="Times New Roman"/>
          <w:sz w:val="28"/>
          <w:szCs w:val="28"/>
        </w:rPr>
        <w:t xml:space="preserve"> </w:t>
      </w:r>
      <w:r w:rsidRPr="007F1AE5">
        <w:rPr>
          <w:rFonts w:ascii="Times New Roman" w:hAnsi="Times New Roman" w:cs="Times New Roman"/>
          <w:sz w:val="28"/>
          <w:szCs w:val="28"/>
        </w:rPr>
        <w:t>- языковой материа</w:t>
      </w:r>
      <w:proofErr w:type="gramStart"/>
      <w:r w:rsidRPr="007F1AE5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7F1AE5">
        <w:rPr>
          <w:rFonts w:ascii="Times New Roman" w:hAnsi="Times New Roman" w:cs="Times New Roman"/>
          <w:sz w:val="28"/>
          <w:szCs w:val="28"/>
        </w:rPr>
        <w:t xml:space="preserve"> сюжет- композиция- естественный ряд-образ автора.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Основные приемы лингвостилистического анализа текста являются: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- семантико-стилистический анализ,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-сопоставительно-стилистический анализ,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-лингвостилистический эксперимент.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- лингвистический комментарий.</w:t>
      </w:r>
    </w:p>
    <w:p w:rsidR="00601308" w:rsidRPr="007F1AE5" w:rsidRDefault="0060130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 xml:space="preserve">Данные приемы связаны между собой и выступают в </w:t>
      </w:r>
      <w:proofErr w:type="gramStart"/>
      <w:r w:rsidRPr="007F1AE5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Pr="007F1A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AE5">
        <w:rPr>
          <w:rFonts w:ascii="Times New Roman" w:hAnsi="Times New Roman" w:cs="Times New Roman"/>
          <w:sz w:val="28"/>
          <w:szCs w:val="28"/>
        </w:rPr>
        <w:t>комбинациях</w:t>
      </w:r>
      <w:proofErr w:type="gramEnd"/>
      <w:r w:rsidRPr="007F1AE5">
        <w:rPr>
          <w:rFonts w:ascii="Times New Roman" w:hAnsi="Times New Roman" w:cs="Times New Roman"/>
          <w:sz w:val="28"/>
          <w:szCs w:val="28"/>
        </w:rPr>
        <w:t>. Главным в данном анализ</w:t>
      </w:r>
      <w:proofErr w:type="gramStart"/>
      <w:r w:rsidRPr="007F1AE5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7F1AE5">
        <w:rPr>
          <w:rFonts w:ascii="Times New Roman" w:hAnsi="Times New Roman" w:cs="Times New Roman"/>
          <w:sz w:val="28"/>
          <w:szCs w:val="28"/>
        </w:rPr>
        <w:t xml:space="preserve"> исследовать текст как языковое целое.</w:t>
      </w:r>
    </w:p>
    <w:p w:rsidR="007F6A06" w:rsidRPr="007F1AE5" w:rsidRDefault="007F6A06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Общая характеристика курса.</w:t>
      </w:r>
    </w:p>
    <w:p w:rsidR="009425AF" w:rsidRPr="007F1AE5" w:rsidRDefault="007F6A06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1AE5">
        <w:rPr>
          <w:rFonts w:ascii="Times New Roman" w:hAnsi="Times New Roman" w:cs="Times New Roman"/>
          <w:sz w:val="28"/>
          <w:szCs w:val="28"/>
        </w:rPr>
        <w:t>В процессе преподавания русского языка и литературы приобретает большое значение лингвостилистический анализ, основанный на учете нормативности и исторической изменчивости литературного языка и четком разграничении и верной оценке индивидуально-авторских и общеязыковых факторов</w:t>
      </w:r>
      <w:r w:rsidR="006A2498" w:rsidRPr="007F1AE5">
        <w:rPr>
          <w:rFonts w:ascii="Times New Roman" w:hAnsi="Times New Roman" w:cs="Times New Roman"/>
          <w:sz w:val="28"/>
          <w:szCs w:val="28"/>
        </w:rPr>
        <w:t>.</w:t>
      </w:r>
    </w:p>
    <w:p w:rsidR="006A2498" w:rsidRPr="007F1AE5" w:rsidRDefault="006A2498" w:rsidP="007F1AE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6A2498" w:rsidRPr="007F1AE5" w:rsidSect="00756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0C0" w:rsidRDefault="009530C0" w:rsidP="00F116D8">
      <w:pPr>
        <w:spacing w:after="0" w:line="240" w:lineRule="auto"/>
      </w:pPr>
      <w:r>
        <w:separator/>
      </w:r>
    </w:p>
  </w:endnote>
  <w:endnote w:type="continuationSeparator" w:id="0">
    <w:p w:rsidR="009530C0" w:rsidRDefault="009530C0" w:rsidP="00F1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0C0" w:rsidRDefault="009530C0" w:rsidP="00F116D8">
      <w:pPr>
        <w:spacing w:after="0" w:line="240" w:lineRule="auto"/>
      </w:pPr>
      <w:r>
        <w:separator/>
      </w:r>
    </w:p>
  </w:footnote>
  <w:footnote w:type="continuationSeparator" w:id="0">
    <w:p w:rsidR="009530C0" w:rsidRDefault="009530C0" w:rsidP="00F11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33BE"/>
    <w:rsid w:val="00023747"/>
    <w:rsid w:val="00060CCA"/>
    <w:rsid w:val="000670B4"/>
    <w:rsid w:val="00070344"/>
    <w:rsid w:val="000E74A9"/>
    <w:rsid w:val="001228FE"/>
    <w:rsid w:val="00127A0D"/>
    <w:rsid w:val="00143084"/>
    <w:rsid w:val="001C0542"/>
    <w:rsid w:val="001D708E"/>
    <w:rsid w:val="00247FCC"/>
    <w:rsid w:val="002D0B6C"/>
    <w:rsid w:val="002E4826"/>
    <w:rsid w:val="00336683"/>
    <w:rsid w:val="003562C9"/>
    <w:rsid w:val="00361F9D"/>
    <w:rsid w:val="00374F16"/>
    <w:rsid w:val="003C4F31"/>
    <w:rsid w:val="004765AA"/>
    <w:rsid w:val="00477433"/>
    <w:rsid w:val="004873AC"/>
    <w:rsid w:val="004A1C16"/>
    <w:rsid w:val="004A790E"/>
    <w:rsid w:val="004B6F11"/>
    <w:rsid w:val="0052742A"/>
    <w:rsid w:val="005A7880"/>
    <w:rsid w:val="005F6661"/>
    <w:rsid w:val="00601308"/>
    <w:rsid w:val="006024F3"/>
    <w:rsid w:val="00616110"/>
    <w:rsid w:val="006A2498"/>
    <w:rsid w:val="006A5851"/>
    <w:rsid w:val="006D33BE"/>
    <w:rsid w:val="006D6F60"/>
    <w:rsid w:val="0075668D"/>
    <w:rsid w:val="00777A95"/>
    <w:rsid w:val="00787E92"/>
    <w:rsid w:val="007C56B3"/>
    <w:rsid w:val="007D1363"/>
    <w:rsid w:val="007D1DF4"/>
    <w:rsid w:val="007F1AE5"/>
    <w:rsid w:val="007F6A06"/>
    <w:rsid w:val="00812474"/>
    <w:rsid w:val="00821359"/>
    <w:rsid w:val="00822C61"/>
    <w:rsid w:val="008521F1"/>
    <w:rsid w:val="00884C2B"/>
    <w:rsid w:val="00884CA0"/>
    <w:rsid w:val="0089253F"/>
    <w:rsid w:val="008A1161"/>
    <w:rsid w:val="008C3CB5"/>
    <w:rsid w:val="00906C06"/>
    <w:rsid w:val="009425AF"/>
    <w:rsid w:val="00946649"/>
    <w:rsid w:val="009530C0"/>
    <w:rsid w:val="0096613C"/>
    <w:rsid w:val="00986633"/>
    <w:rsid w:val="009B2EF6"/>
    <w:rsid w:val="009B6CB6"/>
    <w:rsid w:val="00A02232"/>
    <w:rsid w:val="00A05881"/>
    <w:rsid w:val="00A5756B"/>
    <w:rsid w:val="00AB2269"/>
    <w:rsid w:val="00B17A39"/>
    <w:rsid w:val="00B30E3B"/>
    <w:rsid w:val="00B32DDF"/>
    <w:rsid w:val="00B96ACE"/>
    <w:rsid w:val="00BC18C3"/>
    <w:rsid w:val="00BE4A23"/>
    <w:rsid w:val="00C26AD7"/>
    <w:rsid w:val="00C50127"/>
    <w:rsid w:val="00C92B5E"/>
    <w:rsid w:val="00CA7AB5"/>
    <w:rsid w:val="00CD1645"/>
    <w:rsid w:val="00D82A41"/>
    <w:rsid w:val="00D971B3"/>
    <w:rsid w:val="00DA5E4F"/>
    <w:rsid w:val="00E0572F"/>
    <w:rsid w:val="00E27A23"/>
    <w:rsid w:val="00E62A6A"/>
    <w:rsid w:val="00E702A2"/>
    <w:rsid w:val="00E7383D"/>
    <w:rsid w:val="00EA1501"/>
    <w:rsid w:val="00ED6B3A"/>
    <w:rsid w:val="00EF7DF5"/>
    <w:rsid w:val="00F116D8"/>
    <w:rsid w:val="00F1435F"/>
    <w:rsid w:val="00F52CA8"/>
    <w:rsid w:val="00F73406"/>
    <w:rsid w:val="00FA6437"/>
    <w:rsid w:val="00FB3C26"/>
    <w:rsid w:val="00FB777B"/>
    <w:rsid w:val="00FC2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4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A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11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16D8"/>
  </w:style>
  <w:style w:type="paragraph" w:styleId="a8">
    <w:name w:val="footer"/>
    <w:basedOn w:val="a"/>
    <w:link w:val="a9"/>
    <w:uiPriority w:val="99"/>
    <w:unhideWhenUsed/>
    <w:rsid w:val="00F11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16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C48F-EA63-4D42-87CC-9ACBB845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32</cp:revision>
  <cp:lastPrinted>2014-10-13T10:19:00Z</cp:lastPrinted>
  <dcterms:created xsi:type="dcterms:W3CDTF">2013-09-12T11:54:00Z</dcterms:created>
  <dcterms:modified xsi:type="dcterms:W3CDTF">2023-09-18T09:01:00Z</dcterms:modified>
</cp:coreProperties>
</file>